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№23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«Комплексный центр социального обслуживания населения Фатежского района Курской области»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0BC0">
              <w:rPr>
                <w:rFonts w:ascii="Times New Roman" w:hAnsi="Times New Roman" w:cs="Times New Roman"/>
                <w:color w:val="000000"/>
              </w:rPr>
              <w:t>Адрес: 307100, Курская область, г. Фатеж, ул. К.Маркса, д. 46</w:t>
            </w:r>
            <w:proofErr w:type="gramEnd"/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Ф.И.О. руководителя: Кузьминых Эдуард Владимирович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Контактный телефон: 8-(471-44)2-12-68, 951-335-66-09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E3160" w:rsidRPr="00370BC0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3160" w:rsidRPr="00370BC0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BC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4E3160" w:rsidRPr="00370BC0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60" w:rsidRPr="00370BC0" w:rsidRDefault="004E3160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BC0">
              <w:rPr>
                <w:rFonts w:ascii="Times New Roman" w:hAnsi="Times New Roman" w:cs="Times New Roman"/>
                <w:color w:val="000000"/>
              </w:rPr>
              <w:t>По итогам независимой оценки качества организация набрала максимально возможный балл, недостатков и замечаний нет.</w:t>
            </w:r>
          </w:p>
        </w:tc>
      </w:tr>
    </w:tbl>
    <w:p w:rsidR="00987705" w:rsidRDefault="00987705"/>
    <w:sectPr w:rsidR="00987705" w:rsidSect="004E3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160"/>
    <w:rsid w:val="004E3160"/>
    <w:rsid w:val="00987705"/>
    <w:rsid w:val="00B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Guskova Elena</cp:lastModifiedBy>
  <cp:revision>2</cp:revision>
  <dcterms:created xsi:type="dcterms:W3CDTF">2021-12-10T07:15:00Z</dcterms:created>
  <dcterms:modified xsi:type="dcterms:W3CDTF">2021-12-10T07:15:00Z</dcterms:modified>
</cp:coreProperties>
</file>